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A7D0" w14:textId="78C89E5B" w:rsidR="004C0D07" w:rsidRPr="00162733" w:rsidRDefault="004C0D07" w:rsidP="004C0D07">
      <w:pPr>
        <w:rPr>
          <w:sz w:val="28"/>
          <w:szCs w:val="28"/>
        </w:rPr>
      </w:pPr>
      <w:r w:rsidRPr="00162733">
        <w:rPr>
          <w:sz w:val="28"/>
          <w:szCs w:val="28"/>
        </w:rPr>
        <w:t xml:space="preserve">(Last updated: </w:t>
      </w:r>
      <w:r w:rsidR="009A1B6C">
        <w:rPr>
          <w:sz w:val="28"/>
          <w:szCs w:val="28"/>
        </w:rPr>
        <w:t xml:space="preserve">October </w:t>
      </w:r>
      <w:r w:rsidR="00FD42AD">
        <w:rPr>
          <w:sz w:val="28"/>
          <w:szCs w:val="28"/>
        </w:rPr>
        <w:t>2</w:t>
      </w:r>
      <w:r w:rsidR="009A1B6C">
        <w:rPr>
          <w:sz w:val="28"/>
          <w:szCs w:val="28"/>
        </w:rPr>
        <w:t>1</w:t>
      </w:r>
      <w:r w:rsidRPr="00162733">
        <w:rPr>
          <w:sz w:val="28"/>
          <w:szCs w:val="28"/>
        </w:rPr>
        <w:t>, 202</w:t>
      </w:r>
      <w:r w:rsidR="00FD42AD">
        <w:rPr>
          <w:sz w:val="28"/>
          <w:szCs w:val="28"/>
        </w:rPr>
        <w:t>4</w:t>
      </w:r>
      <w:r w:rsidRPr="00162733">
        <w:rPr>
          <w:sz w:val="28"/>
          <w:szCs w:val="28"/>
        </w:rPr>
        <w:t>)</w:t>
      </w:r>
    </w:p>
    <w:p w14:paraId="07C48524" w14:textId="77777777" w:rsidR="00162733" w:rsidRDefault="00162733" w:rsidP="00B9422C">
      <w:pPr>
        <w:pStyle w:val="Heading2"/>
        <w:rPr>
          <w:sz w:val="28"/>
          <w:szCs w:val="28"/>
        </w:rPr>
      </w:pPr>
    </w:p>
    <w:p w14:paraId="01773817" w14:textId="143F64A4" w:rsidR="00F73BBA" w:rsidRPr="00AD44C2" w:rsidRDefault="00B9422C" w:rsidP="00B9422C">
      <w:pPr>
        <w:pStyle w:val="Heading2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AD44C2">
        <w:rPr>
          <w:b/>
          <w:bCs/>
          <w:sz w:val="28"/>
          <w:szCs w:val="28"/>
        </w:rPr>
        <w:t>Introduction</w:t>
      </w:r>
      <w:r w:rsidRPr="00AD44C2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</w:t>
      </w:r>
    </w:p>
    <w:p w14:paraId="53C59523" w14:textId="33C7736E" w:rsidR="00B9422C" w:rsidRPr="00162733" w:rsidRDefault="003C5B6D" w:rsidP="00B9422C">
      <w:pPr>
        <w:rPr>
          <w:sz w:val="28"/>
          <w:szCs w:val="28"/>
        </w:rPr>
      </w:pPr>
      <w:r w:rsidRPr="00162733">
        <w:rPr>
          <w:sz w:val="28"/>
          <w:szCs w:val="28"/>
        </w:rPr>
        <w:t xml:space="preserve">Use this </w:t>
      </w:r>
      <w:r w:rsidR="008C761A" w:rsidRPr="00162733">
        <w:rPr>
          <w:sz w:val="28"/>
          <w:szCs w:val="28"/>
        </w:rPr>
        <w:t xml:space="preserve">checklist to </w:t>
      </w:r>
      <w:r w:rsidR="00B9422C" w:rsidRPr="00162733">
        <w:rPr>
          <w:sz w:val="28"/>
          <w:szCs w:val="28"/>
        </w:rPr>
        <w:t>create an accessible</w:t>
      </w:r>
      <w:r w:rsidR="00E879D2" w:rsidRPr="00162733">
        <w:rPr>
          <w:sz w:val="28"/>
          <w:szCs w:val="28"/>
        </w:rPr>
        <w:t>, inclusive</w:t>
      </w:r>
      <w:r w:rsidR="00B9422C" w:rsidRPr="00162733">
        <w:rPr>
          <w:sz w:val="28"/>
          <w:szCs w:val="28"/>
        </w:rPr>
        <w:t xml:space="preserve"> </w:t>
      </w:r>
      <w:r w:rsidR="00B02F03">
        <w:rPr>
          <w:sz w:val="28"/>
          <w:szCs w:val="28"/>
        </w:rPr>
        <w:t xml:space="preserve">agriculture </w:t>
      </w:r>
      <w:r w:rsidR="006F2775" w:rsidRPr="00162733">
        <w:rPr>
          <w:sz w:val="28"/>
          <w:szCs w:val="28"/>
        </w:rPr>
        <w:t>event</w:t>
      </w:r>
      <w:r w:rsidR="00B9422C" w:rsidRPr="00162733">
        <w:rPr>
          <w:sz w:val="28"/>
          <w:szCs w:val="28"/>
        </w:rPr>
        <w:t xml:space="preserve"> for </w:t>
      </w:r>
      <w:r w:rsidRPr="00162733">
        <w:rPr>
          <w:sz w:val="28"/>
          <w:szCs w:val="28"/>
        </w:rPr>
        <w:t xml:space="preserve">everyone, including </w:t>
      </w:r>
      <w:r w:rsidR="00A745FD" w:rsidRPr="00162733">
        <w:rPr>
          <w:sz w:val="28"/>
          <w:szCs w:val="28"/>
        </w:rPr>
        <w:t>people with disabilities:</w:t>
      </w:r>
      <w:r w:rsidR="00814A41" w:rsidRPr="00162733">
        <w:rPr>
          <w:sz w:val="28"/>
          <w:szCs w:val="28"/>
        </w:rPr>
        <w:t xml:space="preserve"> </w:t>
      </w:r>
      <w:r w:rsidR="004D0541" w:rsidRPr="00162733">
        <w:rPr>
          <w:sz w:val="28"/>
          <w:szCs w:val="28"/>
        </w:rPr>
        <w:t xml:space="preserve"> </w:t>
      </w:r>
    </w:p>
    <w:p w14:paraId="718FB9F8" w14:textId="77777777" w:rsidR="00F038DD" w:rsidRPr="00162733" w:rsidRDefault="00F038DD" w:rsidP="00A745FD">
      <w:pPr>
        <w:rPr>
          <w:sz w:val="28"/>
          <w:szCs w:val="28"/>
        </w:rPr>
      </w:pPr>
    </w:p>
    <w:p w14:paraId="0D0EDE8B" w14:textId="67182660" w:rsidR="00B9422C" w:rsidRPr="00162733" w:rsidRDefault="008C761A" w:rsidP="008C761A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r w:rsidRPr="00162733">
        <w:rPr>
          <w:b/>
          <w:bCs/>
          <w:sz w:val="28"/>
          <w:szCs w:val="28"/>
        </w:rPr>
        <w:t>Inform</w:t>
      </w:r>
      <w:r w:rsidR="009C2897" w:rsidRPr="00162733">
        <w:rPr>
          <w:b/>
          <w:bCs/>
          <w:sz w:val="28"/>
          <w:szCs w:val="28"/>
        </w:rPr>
        <w:t xml:space="preserve"> </w:t>
      </w:r>
    </w:p>
    <w:p w14:paraId="349976E1" w14:textId="2455C786" w:rsidR="008C761A" w:rsidRPr="00162733" w:rsidRDefault="00176A1F" w:rsidP="009C2897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Provide c</w:t>
      </w:r>
      <w:r w:rsidR="0045183F">
        <w:rPr>
          <w:sz w:val="28"/>
          <w:szCs w:val="28"/>
        </w:rPr>
        <w:t>o</w:t>
      </w:r>
      <w:r w:rsidR="009C50E8" w:rsidRPr="00162733">
        <w:rPr>
          <w:sz w:val="28"/>
          <w:szCs w:val="28"/>
        </w:rPr>
        <w:t>n</w:t>
      </w:r>
      <w:r w:rsidR="0045183F">
        <w:rPr>
          <w:sz w:val="28"/>
          <w:szCs w:val="28"/>
        </w:rPr>
        <w:t>tact information for the person who will answer accessibility questions on the website</w:t>
      </w:r>
      <w:r>
        <w:rPr>
          <w:sz w:val="28"/>
          <w:szCs w:val="28"/>
        </w:rPr>
        <w:t xml:space="preserve">, </w:t>
      </w:r>
      <w:r w:rsidR="0045183F">
        <w:rPr>
          <w:sz w:val="28"/>
          <w:szCs w:val="28"/>
        </w:rPr>
        <w:t>marketing</w:t>
      </w:r>
      <w:r>
        <w:rPr>
          <w:sz w:val="28"/>
          <w:szCs w:val="28"/>
        </w:rPr>
        <w:t xml:space="preserve">, and/or </w:t>
      </w:r>
      <w:r w:rsidR="0045183F">
        <w:rPr>
          <w:sz w:val="28"/>
          <w:szCs w:val="28"/>
        </w:rPr>
        <w:t>promotional information</w:t>
      </w:r>
      <w:r w:rsidR="009C2897" w:rsidRPr="00162733">
        <w:rPr>
          <w:sz w:val="28"/>
          <w:szCs w:val="28"/>
        </w:rPr>
        <w:t xml:space="preserve"> </w:t>
      </w:r>
    </w:p>
    <w:p w14:paraId="786AF0B3" w14:textId="77777777" w:rsidR="00F038DD" w:rsidRPr="00162733" w:rsidRDefault="00F038DD" w:rsidP="00D23CF8">
      <w:pPr>
        <w:rPr>
          <w:sz w:val="28"/>
          <w:szCs w:val="28"/>
        </w:rPr>
      </w:pPr>
    </w:p>
    <w:p w14:paraId="2D8F6902" w14:textId="40653129" w:rsidR="009C2897" w:rsidRPr="00162733" w:rsidRDefault="00F653CB" w:rsidP="009C2897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Reserved </w:t>
      </w:r>
      <w:r w:rsidR="004C7993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ccessible </w:t>
      </w:r>
      <w:r w:rsidR="004C7993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arking</w:t>
      </w:r>
    </w:p>
    <w:p w14:paraId="495CCE99" w14:textId="7B26616C" w:rsidR="009C2897" w:rsidRDefault="00F653CB" w:rsidP="009C2897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Parking spaces should be close to the (accessible) entrance, near a safe walkway, and free of debris</w:t>
      </w:r>
    </w:p>
    <w:p w14:paraId="30A74878" w14:textId="0C8DDBD6" w:rsidR="00F653CB" w:rsidRPr="00162733" w:rsidRDefault="00F653CB" w:rsidP="009C2897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accessible parking space for every 25 non-accessible spaces</w:t>
      </w:r>
    </w:p>
    <w:p w14:paraId="2CBBC84C" w14:textId="77777777" w:rsidR="00F653CB" w:rsidRPr="00162733" w:rsidRDefault="00F653CB" w:rsidP="00F653CB">
      <w:pPr>
        <w:pStyle w:val="ListParagraph"/>
        <w:spacing w:line="276" w:lineRule="auto"/>
        <w:rPr>
          <w:sz w:val="28"/>
          <w:szCs w:val="28"/>
        </w:rPr>
      </w:pPr>
    </w:p>
    <w:p w14:paraId="6C8C381C" w14:textId="2102DF2B" w:rsidR="00F653CB" w:rsidRDefault="00F653CB" w:rsidP="00F653CB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Walkways</w:t>
      </w:r>
    </w:p>
    <w:p w14:paraId="2B0F6882" w14:textId="77777777" w:rsidR="00FD42AD" w:rsidRDefault="00F653CB" w:rsidP="00FD42AD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D42AD">
        <w:rPr>
          <w:sz w:val="28"/>
          <w:szCs w:val="28"/>
        </w:rPr>
        <w:t>Smooth or even surface, not slippery</w:t>
      </w:r>
    </w:p>
    <w:p w14:paraId="059419F7" w14:textId="77777777" w:rsidR="00FD42AD" w:rsidRDefault="00F653CB" w:rsidP="00FD42AD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D42AD">
        <w:rPr>
          <w:sz w:val="28"/>
          <w:szCs w:val="28"/>
        </w:rPr>
        <w:t>Free of debris or barriers on the path (protruding from sides or hanging from above)</w:t>
      </w:r>
    </w:p>
    <w:p w14:paraId="78A2CD88" w14:textId="77777777" w:rsidR="00FD42AD" w:rsidRDefault="00F653CB" w:rsidP="00FD42AD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D42AD">
        <w:rPr>
          <w:sz w:val="28"/>
          <w:szCs w:val="28"/>
        </w:rPr>
        <w:t>36” wide path of travel (can reduce to 32” for entry way)</w:t>
      </w:r>
    </w:p>
    <w:p w14:paraId="3CB7CC2D" w14:textId="21BD5CEE" w:rsidR="00F653CB" w:rsidRPr="00FD42AD" w:rsidRDefault="00F653CB" w:rsidP="00FD42AD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D42AD">
        <w:rPr>
          <w:sz w:val="28"/>
          <w:szCs w:val="28"/>
        </w:rPr>
        <w:t>60” diameter if turnaround is needed</w:t>
      </w:r>
    </w:p>
    <w:p w14:paraId="1E1E7EE1" w14:textId="77777777" w:rsidR="0038196C" w:rsidRPr="00162733" w:rsidRDefault="0038196C" w:rsidP="0038196C">
      <w:pPr>
        <w:rPr>
          <w:sz w:val="28"/>
          <w:szCs w:val="28"/>
        </w:rPr>
      </w:pPr>
    </w:p>
    <w:p w14:paraId="38B6D653" w14:textId="4128523C" w:rsidR="0038196C" w:rsidRPr="00162733" w:rsidRDefault="00F653CB" w:rsidP="0038196C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Entrances &amp; ticket booths</w:t>
      </w:r>
    </w:p>
    <w:p w14:paraId="428A9A97" w14:textId="32932BA3" w:rsidR="00F653CB" w:rsidRDefault="00F653CB" w:rsidP="0038196C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Ramps (1” rise for 12” run)</w:t>
      </w:r>
    </w:p>
    <w:p w14:paraId="125A8D52" w14:textId="48106CDF" w:rsidR="0045183F" w:rsidRPr="0045183F" w:rsidRDefault="0045183F" w:rsidP="0045183F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Any thresholds (usually in doorways) should not exceed ½” in height</w:t>
      </w:r>
    </w:p>
    <w:p w14:paraId="6F2AD2E1" w14:textId="2D6151EC" w:rsidR="00F653CB" w:rsidRPr="00162733" w:rsidRDefault="00F653CB" w:rsidP="0038196C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bookmarkStart w:id="0" w:name="_Hlk176964450"/>
      <w:r>
        <w:rPr>
          <w:sz w:val="28"/>
          <w:szCs w:val="28"/>
        </w:rPr>
        <w:t>Ticket and retail counters a maximum of 36” above the floor</w:t>
      </w:r>
    </w:p>
    <w:bookmarkEnd w:id="0"/>
    <w:p w14:paraId="6D2149C9" w14:textId="77777777" w:rsidR="00DE6EDD" w:rsidRDefault="00DE6EDD" w:rsidP="00DE6EDD">
      <w:pPr>
        <w:keepNext/>
        <w:keepLines/>
        <w:spacing w:before="40"/>
        <w:ind w:left="720"/>
        <w:outlineLvl w:val="2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</w:rPr>
      </w:pPr>
    </w:p>
    <w:p w14:paraId="243FA8EA" w14:textId="79452820" w:rsidR="00DE6EDD" w:rsidRPr="00DE6EDD" w:rsidRDefault="00DE6EDD" w:rsidP="00DE6EDD">
      <w:pPr>
        <w:keepNext/>
        <w:keepLines/>
        <w:numPr>
          <w:ilvl w:val="0"/>
          <w:numId w:val="19"/>
        </w:numPr>
        <w:spacing w:before="40"/>
        <w:outlineLvl w:val="2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</w:rPr>
      </w:pPr>
      <w:r w:rsidRPr="00DE6EDD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</w:rPr>
        <w:t>Restrooms</w:t>
      </w:r>
    </w:p>
    <w:p w14:paraId="393FEC41" w14:textId="77777777" w:rsidR="00DE6EDD" w:rsidRPr="00DE6EDD" w:rsidRDefault="00DE6EDD" w:rsidP="00DE6EDD">
      <w:pPr>
        <w:numPr>
          <w:ilvl w:val="0"/>
          <w:numId w:val="16"/>
        </w:numPr>
        <w:spacing w:line="276" w:lineRule="auto"/>
        <w:contextualSpacing/>
        <w:rPr>
          <w:sz w:val="28"/>
          <w:szCs w:val="28"/>
        </w:rPr>
      </w:pPr>
      <w:r w:rsidRPr="00DE6EDD">
        <w:rPr>
          <w:sz w:val="28"/>
          <w:szCs w:val="28"/>
        </w:rPr>
        <w:t>Permanent accessible restrooms: 1 accessible stall per bathroom</w:t>
      </w:r>
    </w:p>
    <w:p w14:paraId="64574BE2" w14:textId="77777777" w:rsidR="00DE6EDD" w:rsidRPr="00DE6EDD" w:rsidRDefault="00DE6EDD" w:rsidP="00DE6EDD">
      <w:pPr>
        <w:numPr>
          <w:ilvl w:val="0"/>
          <w:numId w:val="16"/>
        </w:numPr>
        <w:spacing w:line="276" w:lineRule="auto"/>
        <w:contextualSpacing/>
        <w:rPr>
          <w:sz w:val="28"/>
          <w:szCs w:val="28"/>
        </w:rPr>
      </w:pPr>
      <w:r w:rsidRPr="00DE6EDD">
        <w:rPr>
          <w:sz w:val="28"/>
          <w:szCs w:val="28"/>
        </w:rPr>
        <w:t>Temporary restrooms: Rent 1 or more accessible portable bathrooms, depending on the size of the event</w:t>
      </w:r>
    </w:p>
    <w:p w14:paraId="0EFAC00B" w14:textId="660D5C83" w:rsidR="009C2897" w:rsidRPr="00162733" w:rsidRDefault="009C2897" w:rsidP="0038196C">
      <w:pPr>
        <w:rPr>
          <w:sz w:val="28"/>
          <w:szCs w:val="28"/>
        </w:rPr>
      </w:pPr>
    </w:p>
    <w:p w14:paraId="61E7E06B" w14:textId="6E7300F4" w:rsidR="0038196C" w:rsidRPr="00162733" w:rsidRDefault="00DE6EDD" w:rsidP="0038196C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Signage &amp; communication</w:t>
      </w:r>
    </w:p>
    <w:p w14:paraId="41632DA4" w14:textId="77777777" w:rsidR="004C7993" w:rsidRPr="004C7993" w:rsidRDefault="004C7993" w:rsidP="004C7993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4C7993">
        <w:rPr>
          <w:sz w:val="28"/>
          <w:szCs w:val="28"/>
        </w:rPr>
        <w:t xml:space="preserve">Wording on signs should be as simple as possible.  Additionally, you could add: </w:t>
      </w:r>
    </w:p>
    <w:p w14:paraId="14DABDE1" w14:textId="77777777" w:rsidR="004C7993" w:rsidRPr="004C7993" w:rsidRDefault="004C7993" w:rsidP="004C7993">
      <w:pPr>
        <w:pStyle w:val="ListParagraph"/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4C7993">
        <w:rPr>
          <w:sz w:val="28"/>
          <w:szCs w:val="28"/>
        </w:rPr>
        <w:t>Pictures (e.g., a picture of a pumpkin and an arrow) to increase accessibility for a variety of audiences, including those with difficulty reading English</w:t>
      </w:r>
    </w:p>
    <w:p w14:paraId="26B3174A" w14:textId="77777777" w:rsidR="004C7993" w:rsidRPr="004C7993" w:rsidRDefault="004C7993" w:rsidP="004C7993">
      <w:pPr>
        <w:pStyle w:val="ListParagraph"/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4C7993">
        <w:rPr>
          <w:sz w:val="28"/>
          <w:szCs w:val="28"/>
        </w:rPr>
        <w:t>QR codes that lead to an audio version of the sign</w:t>
      </w:r>
    </w:p>
    <w:p w14:paraId="1C7A2734" w14:textId="05CCF234" w:rsidR="00DD7489" w:rsidRPr="004C7993" w:rsidRDefault="00DE6EDD" w:rsidP="004C7993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4C7993" w:rsidRPr="004C7993">
        <w:rPr>
          <w:sz w:val="28"/>
          <w:szCs w:val="28"/>
        </w:rPr>
        <w:t>ortable microphone</w:t>
      </w:r>
      <w:r>
        <w:rPr>
          <w:sz w:val="28"/>
          <w:szCs w:val="28"/>
        </w:rPr>
        <w:t>s</w:t>
      </w:r>
      <w:r w:rsidR="004C7993" w:rsidRPr="004C7993">
        <w:rPr>
          <w:sz w:val="28"/>
          <w:szCs w:val="28"/>
        </w:rPr>
        <w:t xml:space="preserve"> for tour guides or </w:t>
      </w:r>
      <w:r w:rsidRPr="004C7993">
        <w:rPr>
          <w:sz w:val="28"/>
          <w:szCs w:val="28"/>
        </w:rPr>
        <w:t>present</w:t>
      </w:r>
      <w:r>
        <w:rPr>
          <w:sz w:val="28"/>
          <w:szCs w:val="28"/>
        </w:rPr>
        <w:t>ers</w:t>
      </w:r>
    </w:p>
    <w:p w14:paraId="794B6076" w14:textId="77777777" w:rsidR="009C50E8" w:rsidRPr="00162733" w:rsidRDefault="009C50E8" w:rsidP="009C50E8">
      <w:pPr>
        <w:rPr>
          <w:sz w:val="28"/>
          <w:szCs w:val="28"/>
        </w:rPr>
      </w:pPr>
    </w:p>
    <w:p w14:paraId="57E3B5F0" w14:textId="16C298B4" w:rsidR="009C50E8" w:rsidRPr="00162733" w:rsidRDefault="009C50E8" w:rsidP="009C50E8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r w:rsidRPr="00162733">
        <w:rPr>
          <w:b/>
          <w:bCs/>
          <w:sz w:val="28"/>
          <w:szCs w:val="28"/>
        </w:rPr>
        <w:t xml:space="preserve">During the </w:t>
      </w:r>
      <w:r w:rsidR="004C7993">
        <w:rPr>
          <w:b/>
          <w:bCs/>
          <w:sz w:val="28"/>
          <w:szCs w:val="28"/>
        </w:rPr>
        <w:t>e</w:t>
      </w:r>
      <w:r w:rsidRPr="00162733">
        <w:rPr>
          <w:b/>
          <w:bCs/>
          <w:sz w:val="28"/>
          <w:szCs w:val="28"/>
        </w:rPr>
        <w:t>vent</w:t>
      </w:r>
    </w:p>
    <w:p w14:paraId="6B80CE18" w14:textId="174A3924" w:rsidR="00DE6EDD" w:rsidRDefault="00DE6EDD" w:rsidP="009C50E8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Designate seating space for wheelchair users and individuals with mobility disabilities. </w:t>
      </w:r>
    </w:p>
    <w:p w14:paraId="55C7A43C" w14:textId="6BB144D2" w:rsidR="009C50E8" w:rsidRPr="00162733" w:rsidRDefault="00DE6EDD" w:rsidP="00DE6EDD">
      <w:pPr>
        <w:pStyle w:val="ListParagraph"/>
        <w:numPr>
          <w:ilvl w:val="1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Include companion seating next to reserved seating (usually 1-2 additional seats) </w:t>
      </w:r>
    </w:p>
    <w:p w14:paraId="4311C932" w14:textId="17C0CAA4" w:rsidR="00162733" w:rsidRPr="00162733" w:rsidRDefault="004C7993" w:rsidP="00162733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Staff/v</w:t>
      </w:r>
      <w:r w:rsidR="00162733" w:rsidRPr="00162733">
        <w:rPr>
          <w:sz w:val="28"/>
          <w:szCs w:val="28"/>
        </w:rPr>
        <w:t>olunteers</w:t>
      </w:r>
      <w:r w:rsidR="00762162">
        <w:rPr>
          <w:sz w:val="28"/>
          <w:szCs w:val="28"/>
        </w:rPr>
        <w:t xml:space="preserve"> are</w:t>
      </w:r>
      <w:r w:rsidR="00162733" w:rsidRPr="00162733">
        <w:rPr>
          <w:sz w:val="28"/>
          <w:szCs w:val="28"/>
        </w:rPr>
        <w:t xml:space="preserve"> aware of any known accommodations to be provided</w:t>
      </w:r>
    </w:p>
    <w:p w14:paraId="7FF1671A" w14:textId="6501ACDD" w:rsidR="009C50E8" w:rsidRPr="00162733" w:rsidRDefault="004C7993" w:rsidP="009C50E8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Staff/v</w:t>
      </w:r>
      <w:r w:rsidR="009C50E8" w:rsidRPr="00162733">
        <w:rPr>
          <w:sz w:val="28"/>
          <w:szCs w:val="28"/>
        </w:rPr>
        <w:t xml:space="preserve">olunteers </w:t>
      </w:r>
      <w:r w:rsidR="00162733" w:rsidRPr="00162733">
        <w:rPr>
          <w:sz w:val="28"/>
          <w:szCs w:val="28"/>
        </w:rPr>
        <w:t xml:space="preserve">know location </w:t>
      </w:r>
      <w:r w:rsidR="000766D1" w:rsidRPr="00162733">
        <w:rPr>
          <w:sz w:val="28"/>
          <w:szCs w:val="28"/>
        </w:rPr>
        <w:t>of</w:t>
      </w:r>
      <w:r w:rsidR="009C50E8" w:rsidRPr="00162733">
        <w:rPr>
          <w:sz w:val="28"/>
          <w:szCs w:val="28"/>
        </w:rPr>
        <w:t xml:space="preserve"> accessible restrooms, parking, and emergency exits</w:t>
      </w:r>
    </w:p>
    <w:p w14:paraId="55347FEA" w14:textId="77777777" w:rsidR="00537B88" w:rsidRPr="00162733" w:rsidRDefault="00537B88" w:rsidP="00537B88">
      <w:pPr>
        <w:rPr>
          <w:sz w:val="28"/>
          <w:szCs w:val="28"/>
        </w:rPr>
      </w:pPr>
    </w:p>
    <w:p w14:paraId="3238ED03" w14:textId="4FAD6CF6" w:rsidR="004C7993" w:rsidRPr="004C7993" w:rsidRDefault="00CA7665" w:rsidP="004C7993">
      <w:pPr>
        <w:pStyle w:val="Heading3"/>
        <w:numPr>
          <w:ilvl w:val="0"/>
          <w:numId w:val="19"/>
        </w:numPr>
        <w:rPr>
          <w:b/>
          <w:bCs/>
          <w:sz w:val="28"/>
          <w:szCs w:val="28"/>
        </w:rPr>
      </w:pPr>
      <w:bookmarkStart w:id="1" w:name="_Hlk34502568"/>
      <w:r w:rsidRPr="004C7993">
        <w:rPr>
          <w:sz w:val="28"/>
          <w:szCs w:val="28"/>
        </w:rPr>
        <w:t xml:space="preserve"> </w:t>
      </w:r>
      <w:bookmarkEnd w:id="1"/>
      <w:r w:rsidR="004C7993">
        <w:rPr>
          <w:b/>
          <w:bCs/>
          <w:sz w:val="28"/>
          <w:szCs w:val="28"/>
        </w:rPr>
        <w:t>Emergency exit</w:t>
      </w:r>
    </w:p>
    <w:p w14:paraId="4CE9681A" w14:textId="299E6FD4" w:rsidR="004C7993" w:rsidRDefault="004C7993" w:rsidP="004C7993">
      <w:pPr>
        <w:numPr>
          <w:ilvl w:val="0"/>
          <w:numId w:val="16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Emergency exits must be clearly marked and accessible</w:t>
      </w:r>
    </w:p>
    <w:p w14:paraId="20E0AA67" w14:textId="61937B08" w:rsidR="004C7993" w:rsidRDefault="004C7993" w:rsidP="004C7993">
      <w:pPr>
        <w:numPr>
          <w:ilvl w:val="0"/>
          <w:numId w:val="16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Post signs along the exit route indicating the direction of travel to the nearest exit</w:t>
      </w:r>
    </w:p>
    <w:p w14:paraId="4BA01DC9" w14:textId="5C5B205A" w:rsidR="004C7993" w:rsidRPr="004C7993" w:rsidRDefault="004C7993" w:rsidP="004C7993">
      <w:pPr>
        <w:numPr>
          <w:ilvl w:val="0"/>
          <w:numId w:val="16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Mark doors of passages that could be mistaken as an exit route</w:t>
      </w:r>
    </w:p>
    <w:p w14:paraId="1973890B" w14:textId="314B8962" w:rsidR="00163CE2" w:rsidRPr="004C7993" w:rsidRDefault="00163CE2" w:rsidP="004C7993">
      <w:pPr>
        <w:rPr>
          <w:sz w:val="28"/>
          <w:szCs w:val="28"/>
        </w:rPr>
      </w:pPr>
    </w:p>
    <w:sectPr w:rsidR="00163CE2" w:rsidRPr="004C7993" w:rsidSect="00EE7C1C">
      <w:footerReference w:type="default" r:id="rId7"/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5411" w14:textId="77777777" w:rsidR="003C0670" w:rsidRDefault="003C0670" w:rsidP="00A37456">
      <w:r>
        <w:separator/>
      </w:r>
    </w:p>
  </w:endnote>
  <w:endnote w:type="continuationSeparator" w:id="0">
    <w:p w14:paraId="656F035E" w14:textId="77777777" w:rsidR="003C0670" w:rsidRDefault="003C0670" w:rsidP="00A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C37C" w14:textId="5513D7AC" w:rsidR="00EE7C1C" w:rsidRDefault="00EE7C1C" w:rsidP="00EE7C1C">
    <w:pPr>
      <w:pStyle w:val="Footer"/>
      <w:tabs>
        <w:tab w:val="left" w:pos="536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Created: </w:t>
    </w:r>
    <w:r w:rsidR="009A1B6C">
      <w:rPr>
        <w:sz w:val="16"/>
        <w:szCs w:val="16"/>
      </w:rPr>
      <w:t>October</w:t>
    </w:r>
    <w:r w:rsidR="00FD42AD">
      <w:rPr>
        <w:sz w:val="16"/>
        <w:szCs w:val="16"/>
      </w:rPr>
      <w:t xml:space="preserve"> 2024</w:t>
    </w:r>
  </w:p>
  <w:p w14:paraId="1DB9AAEA" w14:textId="68999652" w:rsidR="00EE7C1C" w:rsidRDefault="00EE7C1C" w:rsidP="00EE7C1C">
    <w:pPr>
      <w:pStyle w:val="Footer"/>
      <w:tabs>
        <w:tab w:val="clear" w:pos="4680"/>
        <w:tab w:val="clear" w:pos="9360"/>
        <w:tab w:val="left" w:pos="17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CD18" w14:textId="77777777" w:rsidR="003C0670" w:rsidRDefault="003C0670" w:rsidP="00A37456">
      <w:r>
        <w:separator/>
      </w:r>
    </w:p>
  </w:footnote>
  <w:footnote w:type="continuationSeparator" w:id="0">
    <w:p w14:paraId="3E9DED4F" w14:textId="77777777" w:rsidR="003C0670" w:rsidRDefault="003C0670" w:rsidP="00A3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89C0" w14:textId="01F16A2A" w:rsidR="00EE7C1C" w:rsidRDefault="00EE7C1C" w:rsidP="00EE7C1C">
    <w:pPr>
      <w:pStyle w:val="Heading1"/>
      <w:pBdr>
        <w:bottom w:val="single" w:sz="12" w:space="1" w:color="auto"/>
      </w:pBdr>
      <w:rPr>
        <w:rFonts w:asciiTheme="majorHAnsi" w:hAnsiTheme="majorHAnsi" w:cstheme="majorHAnsi"/>
        <w:sz w:val="56"/>
        <w:szCs w:val="56"/>
      </w:rPr>
    </w:pPr>
    <w:r w:rsidRPr="00EE7C1C">
      <w:rPr>
        <w:rFonts w:asciiTheme="majorHAnsi" w:hAnsiTheme="majorHAnsi" w:cstheme="majorHAnsi"/>
        <w:sz w:val="56"/>
        <w:szCs w:val="56"/>
      </w:rPr>
      <w:t xml:space="preserve">Accessible </w:t>
    </w:r>
    <w:r w:rsidR="00B02F03">
      <w:rPr>
        <w:rFonts w:asciiTheme="majorHAnsi" w:hAnsiTheme="majorHAnsi" w:cstheme="majorHAnsi"/>
        <w:sz w:val="56"/>
        <w:szCs w:val="56"/>
      </w:rPr>
      <w:t>Agri</w:t>
    </w:r>
    <w:r w:rsidR="00DF4DE1">
      <w:rPr>
        <w:rFonts w:asciiTheme="majorHAnsi" w:hAnsiTheme="majorHAnsi" w:cstheme="majorHAnsi"/>
        <w:sz w:val="56"/>
        <w:szCs w:val="56"/>
      </w:rPr>
      <w:t xml:space="preserve">tourism </w:t>
    </w:r>
    <w:r w:rsidR="00D3567C">
      <w:rPr>
        <w:rFonts w:asciiTheme="majorHAnsi" w:hAnsiTheme="majorHAnsi" w:cstheme="majorHAnsi"/>
        <w:sz w:val="56"/>
        <w:szCs w:val="56"/>
      </w:rPr>
      <w:t xml:space="preserve">Planning </w:t>
    </w:r>
    <w:r w:rsidR="008C761A">
      <w:rPr>
        <w:rFonts w:asciiTheme="majorHAnsi" w:hAnsiTheme="majorHAnsi" w:cstheme="majorHAnsi"/>
        <w:sz w:val="56"/>
        <w:szCs w:val="56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B42"/>
    <w:multiLevelType w:val="hybridMultilevel"/>
    <w:tmpl w:val="1B4A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2E2A"/>
    <w:multiLevelType w:val="hybridMultilevel"/>
    <w:tmpl w:val="7A882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0B0D"/>
    <w:multiLevelType w:val="hybridMultilevel"/>
    <w:tmpl w:val="3020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63531"/>
    <w:multiLevelType w:val="hybridMultilevel"/>
    <w:tmpl w:val="8C2E6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25588"/>
    <w:multiLevelType w:val="hybridMultilevel"/>
    <w:tmpl w:val="26F2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A49"/>
    <w:multiLevelType w:val="hybridMultilevel"/>
    <w:tmpl w:val="E1E81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149C6"/>
    <w:multiLevelType w:val="hybridMultilevel"/>
    <w:tmpl w:val="85CC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302D6"/>
    <w:multiLevelType w:val="hybridMultilevel"/>
    <w:tmpl w:val="0F28E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76CC"/>
    <w:multiLevelType w:val="multilevel"/>
    <w:tmpl w:val="58DA0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84383"/>
    <w:multiLevelType w:val="hybridMultilevel"/>
    <w:tmpl w:val="9100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E30A8"/>
    <w:multiLevelType w:val="hybridMultilevel"/>
    <w:tmpl w:val="A418A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4020CA"/>
    <w:multiLevelType w:val="hybridMultilevel"/>
    <w:tmpl w:val="5BBCA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C17F95"/>
    <w:multiLevelType w:val="hybridMultilevel"/>
    <w:tmpl w:val="95D69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B14C1"/>
    <w:multiLevelType w:val="hybridMultilevel"/>
    <w:tmpl w:val="B3068E0C"/>
    <w:lvl w:ilvl="0" w:tplc="A546098E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7747D"/>
    <w:multiLevelType w:val="hybridMultilevel"/>
    <w:tmpl w:val="3ACCF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99513A"/>
    <w:multiLevelType w:val="hybridMultilevel"/>
    <w:tmpl w:val="B0121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1301BEC"/>
    <w:multiLevelType w:val="hybridMultilevel"/>
    <w:tmpl w:val="7A64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B3C36"/>
    <w:multiLevelType w:val="multilevel"/>
    <w:tmpl w:val="58DA0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03DAE"/>
    <w:multiLevelType w:val="hybridMultilevel"/>
    <w:tmpl w:val="E90C3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E733AD"/>
    <w:multiLevelType w:val="hybridMultilevel"/>
    <w:tmpl w:val="85F23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780426">
    <w:abstractNumId w:val="16"/>
  </w:num>
  <w:num w:numId="2" w16cid:durableId="1695422139">
    <w:abstractNumId w:val="14"/>
  </w:num>
  <w:num w:numId="3" w16cid:durableId="1677268002">
    <w:abstractNumId w:val="6"/>
  </w:num>
  <w:num w:numId="4" w16cid:durableId="2082555328">
    <w:abstractNumId w:val="18"/>
  </w:num>
  <w:num w:numId="5" w16cid:durableId="1756828947">
    <w:abstractNumId w:val="2"/>
  </w:num>
  <w:num w:numId="6" w16cid:durableId="1949197631">
    <w:abstractNumId w:val="0"/>
  </w:num>
  <w:num w:numId="7" w16cid:durableId="1520004487">
    <w:abstractNumId w:val="19"/>
  </w:num>
  <w:num w:numId="8" w16cid:durableId="490799156">
    <w:abstractNumId w:val="10"/>
  </w:num>
  <w:num w:numId="9" w16cid:durableId="201865445">
    <w:abstractNumId w:val="5"/>
  </w:num>
  <w:num w:numId="10" w16cid:durableId="65150314">
    <w:abstractNumId w:val="12"/>
  </w:num>
  <w:num w:numId="11" w16cid:durableId="670179750">
    <w:abstractNumId w:val="9"/>
  </w:num>
  <w:num w:numId="12" w16cid:durableId="1157065094">
    <w:abstractNumId w:val="17"/>
  </w:num>
  <w:num w:numId="13" w16cid:durableId="1617911332">
    <w:abstractNumId w:val="8"/>
  </w:num>
  <w:num w:numId="14" w16cid:durableId="621880559">
    <w:abstractNumId w:val="3"/>
  </w:num>
  <w:num w:numId="15" w16cid:durableId="1418213443">
    <w:abstractNumId w:val="4"/>
  </w:num>
  <w:num w:numId="16" w16cid:durableId="2002460618">
    <w:abstractNumId w:val="7"/>
  </w:num>
  <w:num w:numId="17" w16cid:durableId="1694531461">
    <w:abstractNumId w:val="11"/>
  </w:num>
  <w:num w:numId="18" w16cid:durableId="1624118645">
    <w:abstractNumId w:val="15"/>
  </w:num>
  <w:num w:numId="19" w16cid:durableId="1731230263">
    <w:abstractNumId w:val="13"/>
  </w:num>
  <w:num w:numId="20" w16cid:durableId="63557514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58"/>
    <w:rsid w:val="00020CD6"/>
    <w:rsid w:val="000212CA"/>
    <w:rsid w:val="000766D1"/>
    <w:rsid w:val="000B52A2"/>
    <w:rsid w:val="000E6A94"/>
    <w:rsid w:val="00101114"/>
    <w:rsid w:val="00111C1F"/>
    <w:rsid w:val="0011503C"/>
    <w:rsid w:val="00162733"/>
    <w:rsid w:val="00163CE2"/>
    <w:rsid w:val="00176A1F"/>
    <w:rsid w:val="00176DB2"/>
    <w:rsid w:val="001A5B68"/>
    <w:rsid w:val="001C316C"/>
    <w:rsid w:val="001D27B2"/>
    <w:rsid w:val="002078B9"/>
    <w:rsid w:val="00221E62"/>
    <w:rsid w:val="002336C0"/>
    <w:rsid w:val="00296BF6"/>
    <w:rsid w:val="002B61F1"/>
    <w:rsid w:val="002C2825"/>
    <w:rsid w:val="002C28DE"/>
    <w:rsid w:val="002F153F"/>
    <w:rsid w:val="00325B36"/>
    <w:rsid w:val="00333536"/>
    <w:rsid w:val="00345996"/>
    <w:rsid w:val="00346AE3"/>
    <w:rsid w:val="00374A5C"/>
    <w:rsid w:val="0037783F"/>
    <w:rsid w:val="0038196C"/>
    <w:rsid w:val="003C0670"/>
    <w:rsid w:val="003C5B6D"/>
    <w:rsid w:val="003D6873"/>
    <w:rsid w:val="0045183F"/>
    <w:rsid w:val="0047127E"/>
    <w:rsid w:val="004C0D07"/>
    <w:rsid w:val="004C7993"/>
    <w:rsid w:val="004D0541"/>
    <w:rsid w:val="00535E84"/>
    <w:rsid w:val="00537B88"/>
    <w:rsid w:val="00545894"/>
    <w:rsid w:val="00570C8D"/>
    <w:rsid w:val="00592C12"/>
    <w:rsid w:val="00594768"/>
    <w:rsid w:val="005D2EC6"/>
    <w:rsid w:val="006307B5"/>
    <w:rsid w:val="00673800"/>
    <w:rsid w:val="006A14DC"/>
    <w:rsid w:val="006F2775"/>
    <w:rsid w:val="006F48DD"/>
    <w:rsid w:val="00762162"/>
    <w:rsid w:val="007B618D"/>
    <w:rsid w:val="007D2363"/>
    <w:rsid w:val="007E0F66"/>
    <w:rsid w:val="007E7708"/>
    <w:rsid w:val="007F05DE"/>
    <w:rsid w:val="00803762"/>
    <w:rsid w:val="00814A41"/>
    <w:rsid w:val="00873DAC"/>
    <w:rsid w:val="008C0E76"/>
    <w:rsid w:val="008C7330"/>
    <w:rsid w:val="008C761A"/>
    <w:rsid w:val="008F69AC"/>
    <w:rsid w:val="00976CB3"/>
    <w:rsid w:val="009A1B6C"/>
    <w:rsid w:val="009A6B08"/>
    <w:rsid w:val="009B69FE"/>
    <w:rsid w:val="009C2897"/>
    <w:rsid w:val="009C50E8"/>
    <w:rsid w:val="009F6A86"/>
    <w:rsid w:val="00A37456"/>
    <w:rsid w:val="00A5457A"/>
    <w:rsid w:val="00A7358B"/>
    <w:rsid w:val="00A745FD"/>
    <w:rsid w:val="00A869D1"/>
    <w:rsid w:val="00A932AA"/>
    <w:rsid w:val="00AD44C2"/>
    <w:rsid w:val="00AD6525"/>
    <w:rsid w:val="00AD726C"/>
    <w:rsid w:val="00AD7EE7"/>
    <w:rsid w:val="00B02F03"/>
    <w:rsid w:val="00B43FD6"/>
    <w:rsid w:val="00B4716B"/>
    <w:rsid w:val="00B9422C"/>
    <w:rsid w:val="00C17669"/>
    <w:rsid w:val="00C42F12"/>
    <w:rsid w:val="00CA7665"/>
    <w:rsid w:val="00CF58D6"/>
    <w:rsid w:val="00CF6C28"/>
    <w:rsid w:val="00D011BC"/>
    <w:rsid w:val="00D23CF8"/>
    <w:rsid w:val="00D3567C"/>
    <w:rsid w:val="00D42084"/>
    <w:rsid w:val="00D72DBF"/>
    <w:rsid w:val="00D8655B"/>
    <w:rsid w:val="00D96577"/>
    <w:rsid w:val="00DD1DA3"/>
    <w:rsid w:val="00DD7489"/>
    <w:rsid w:val="00DE6EDD"/>
    <w:rsid w:val="00DF4DE1"/>
    <w:rsid w:val="00E23537"/>
    <w:rsid w:val="00E3490E"/>
    <w:rsid w:val="00E879D2"/>
    <w:rsid w:val="00EC0B1C"/>
    <w:rsid w:val="00EE7C1C"/>
    <w:rsid w:val="00F038DD"/>
    <w:rsid w:val="00F44D11"/>
    <w:rsid w:val="00F63098"/>
    <w:rsid w:val="00F653CB"/>
    <w:rsid w:val="00F73BBA"/>
    <w:rsid w:val="00F864CB"/>
    <w:rsid w:val="00FB21B1"/>
    <w:rsid w:val="00FD42AD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F1725"/>
  <w15:chartTrackingRefBased/>
  <w15:docId w15:val="{F0129ED2-B100-4B04-950B-F6D704B7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DD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374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9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B5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7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1">
    <w:name w:val="p1"/>
    <w:basedOn w:val="Normal"/>
    <w:rsid w:val="00A374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4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56"/>
  </w:style>
  <w:style w:type="paragraph" w:styleId="Footer">
    <w:name w:val="footer"/>
    <w:basedOn w:val="Normal"/>
    <w:link w:val="FooterChar"/>
    <w:uiPriority w:val="99"/>
    <w:unhideWhenUsed/>
    <w:rsid w:val="00A3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56"/>
  </w:style>
  <w:style w:type="paragraph" w:styleId="Title">
    <w:name w:val="Title"/>
    <w:basedOn w:val="Normal"/>
    <w:next w:val="Normal"/>
    <w:link w:val="TitleChar"/>
    <w:uiPriority w:val="10"/>
    <w:qFormat/>
    <w:rsid w:val="00A374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3B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42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49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45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5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Mota</dc:creator>
  <cp:keywords/>
  <dc:description/>
  <cp:lastModifiedBy>Michelle Bachand</cp:lastModifiedBy>
  <cp:revision>2</cp:revision>
  <cp:lastPrinted>2024-10-14T15:29:00Z</cp:lastPrinted>
  <dcterms:created xsi:type="dcterms:W3CDTF">2024-10-21T15:20:00Z</dcterms:created>
  <dcterms:modified xsi:type="dcterms:W3CDTF">2024-10-21T15:20:00Z</dcterms:modified>
</cp:coreProperties>
</file>